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8" w:rsidRDefault="00C60938" w:rsidP="00823626">
      <w:r>
        <w:t xml:space="preserve">Экземпляр №  ______   </w:t>
      </w:r>
    </w:p>
    <w:p w:rsidR="00C60938" w:rsidRPr="0044643D" w:rsidRDefault="00C60938" w:rsidP="00823626"/>
    <w:p w:rsidR="005D0D8E" w:rsidRPr="0044643D" w:rsidRDefault="005D0D8E" w:rsidP="00823626"/>
    <w:p w:rsidR="00C60938" w:rsidRDefault="00C60938" w:rsidP="00C60938">
      <w:pPr>
        <w:jc w:val="center"/>
        <w:rPr>
          <w:b/>
          <w:sz w:val="28"/>
        </w:rPr>
      </w:pPr>
      <w:r>
        <w:rPr>
          <w:b/>
          <w:sz w:val="28"/>
        </w:rPr>
        <w:t>Выборы главы Хребтовского городского поселения Нижнеилимского муниципального района</w:t>
      </w:r>
    </w:p>
    <w:p w:rsidR="00C60938" w:rsidRDefault="00C60938" w:rsidP="00C60938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C60938" w:rsidRDefault="00C60938" w:rsidP="00C6093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60938" w:rsidTr="00C60938">
        <w:tc>
          <w:tcPr>
            <w:tcW w:w="9572" w:type="dxa"/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C60938" w:rsidTr="00C60938">
        <w:tc>
          <w:tcPr>
            <w:tcW w:w="9572" w:type="dxa"/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C60938" w:rsidTr="00C60938">
        <w:tc>
          <w:tcPr>
            <w:tcW w:w="9572" w:type="dxa"/>
            <w:shd w:val="clear" w:color="auto" w:fill="auto"/>
          </w:tcPr>
          <w:p w:rsidR="00C60938" w:rsidRPr="005D0D8E" w:rsidRDefault="00C60938" w:rsidP="005D0D8E">
            <w:r w:rsidRPr="005D0D8E">
              <w:t xml:space="preserve">на территории Иркутской области, Нижнеилимского района, </w:t>
            </w:r>
          </w:p>
        </w:tc>
      </w:tr>
      <w:tr w:rsidR="00C60938" w:rsidTr="00C60938">
        <w:tc>
          <w:tcPr>
            <w:tcW w:w="9572" w:type="dxa"/>
            <w:shd w:val="clear" w:color="auto" w:fill="auto"/>
          </w:tcPr>
          <w:p w:rsidR="00C60938" w:rsidRPr="005D0D8E" w:rsidRDefault="00C60938" w:rsidP="005D0D8E">
            <w:r w:rsidRPr="005D0D8E">
              <w:t>Хребтовского городского поселения</w:t>
            </w:r>
          </w:p>
        </w:tc>
      </w:tr>
    </w:tbl>
    <w:p w:rsidR="00C60938" w:rsidRDefault="00C60938" w:rsidP="00C6093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60938" w:rsidTr="00C60938">
        <w:tc>
          <w:tcPr>
            <w:tcW w:w="9078" w:type="dxa"/>
            <w:shd w:val="clear" w:color="auto" w:fill="auto"/>
            <w:vAlign w:val="bottom"/>
          </w:tcPr>
          <w:p w:rsidR="00C60938" w:rsidRPr="00C60938" w:rsidRDefault="00C60938" w:rsidP="00C60938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60938" w:rsidRPr="00C60938" w:rsidRDefault="00C60938" w:rsidP="00C60938">
            <w:r>
              <w:t>1</w:t>
            </w:r>
          </w:p>
        </w:tc>
      </w:tr>
      <w:tr w:rsidR="00C60938" w:rsidTr="00C60938">
        <w:tc>
          <w:tcPr>
            <w:tcW w:w="9078" w:type="dxa"/>
            <w:shd w:val="clear" w:color="auto" w:fill="auto"/>
            <w:vAlign w:val="bottom"/>
          </w:tcPr>
          <w:p w:rsidR="00C60938" w:rsidRPr="00C60938" w:rsidRDefault="00C60938" w:rsidP="00C60938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60938" w:rsidRPr="00C60938" w:rsidRDefault="00C60938" w:rsidP="00C60938">
            <w:r>
              <w:t>1</w:t>
            </w:r>
          </w:p>
        </w:tc>
      </w:tr>
      <w:tr w:rsidR="00C60938" w:rsidTr="00C60938">
        <w:tc>
          <w:tcPr>
            <w:tcW w:w="9078" w:type="dxa"/>
            <w:shd w:val="clear" w:color="auto" w:fill="auto"/>
            <w:vAlign w:val="bottom"/>
          </w:tcPr>
          <w:p w:rsidR="00C60938" w:rsidRPr="00C60938" w:rsidRDefault="00C60938" w:rsidP="00C6093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60938" w:rsidRPr="00C60938" w:rsidRDefault="00C60938" w:rsidP="00C60938">
            <w:r>
              <w:t>0</w:t>
            </w:r>
          </w:p>
        </w:tc>
      </w:tr>
      <w:tr w:rsidR="00C60938" w:rsidTr="00C60938">
        <w:tc>
          <w:tcPr>
            <w:tcW w:w="9078" w:type="dxa"/>
            <w:shd w:val="clear" w:color="auto" w:fill="auto"/>
            <w:vAlign w:val="bottom"/>
          </w:tcPr>
          <w:p w:rsidR="00C60938" w:rsidRPr="00C60938" w:rsidRDefault="00C60938" w:rsidP="00C60938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t>0</w:t>
            </w:r>
          </w:p>
        </w:tc>
      </w:tr>
    </w:tbl>
    <w:p w:rsidR="00C60938" w:rsidRDefault="00C60938" w:rsidP="00C6093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60938" w:rsidTr="00C60938">
        <w:tc>
          <w:tcPr>
            <w:tcW w:w="9572" w:type="dxa"/>
            <w:shd w:val="clear" w:color="auto" w:fill="auto"/>
            <w:vAlign w:val="bottom"/>
          </w:tcPr>
          <w:p w:rsidR="00C60938" w:rsidRPr="00C60938" w:rsidRDefault="00C60938" w:rsidP="005D0D8E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C60938" w:rsidRDefault="00C60938" w:rsidP="00C60938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60938" w:rsidTr="00C6093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r>
              <w:t>Зыкова Нейля Эльгизаровна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C60938" w:rsidTr="00C60938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r>
              <w:t>Рыбалко Надежда Федоровна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C60938" w:rsidRDefault="00C60938" w:rsidP="00C60938"/>
    <w:tbl>
      <w:tblPr>
        <w:tblW w:w="0" w:type="auto"/>
        <w:tblLayout w:type="fixed"/>
        <w:tblLook w:val="0000"/>
      </w:tblPr>
      <w:tblGrid>
        <w:gridCol w:w="9361"/>
      </w:tblGrid>
      <w:tr w:rsidR="00C60938" w:rsidTr="00C60938">
        <w:tc>
          <w:tcPr>
            <w:tcW w:w="9361" w:type="dxa"/>
            <w:shd w:val="clear" w:color="auto" w:fill="auto"/>
          </w:tcPr>
          <w:p w:rsidR="00C60938" w:rsidRPr="00C60938" w:rsidRDefault="00C60938" w:rsidP="005D0D8E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Хребтовского городского поселения Нижнеилимского муниципального района признаны состоявшимися.  Р</w:t>
            </w:r>
            <w:r w:rsidR="0044643D">
              <w:rPr>
                <w:sz w:val="26"/>
              </w:rPr>
              <w:t>ыбалко Надежда Федоровна, которая</w:t>
            </w:r>
            <w:r>
              <w:rPr>
                <w:sz w:val="26"/>
              </w:rPr>
              <w:t xml:space="preserve"> получил</w:t>
            </w:r>
            <w:r w:rsidR="005D0D8E">
              <w:rPr>
                <w:sz w:val="26"/>
              </w:rPr>
              <w:t>а</w:t>
            </w:r>
            <w:r>
              <w:rPr>
                <w:sz w:val="26"/>
              </w:rPr>
              <w:t xml:space="preserve"> наибольшее число голосов избирателей, избран</w:t>
            </w:r>
            <w:r w:rsidR="005D0D8E">
              <w:rPr>
                <w:sz w:val="26"/>
              </w:rPr>
              <w:t>а</w:t>
            </w:r>
            <w:r>
              <w:rPr>
                <w:sz w:val="26"/>
              </w:rPr>
              <w:t xml:space="preserve"> главой Хребтовского городского поселения Нижнеилимского муниципального района.</w:t>
            </w:r>
          </w:p>
        </w:tc>
      </w:tr>
    </w:tbl>
    <w:p w:rsidR="00C60938" w:rsidRDefault="00C60938" w:rsidP="00C60938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Pr="00C60938" w:rsidRDefault="00C60938" w:rsidP="00C60938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Pr="00C60938" w:rsidRDefault="00C60938" w:rsidP="00C60938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Pr="00C60938" w:rsidRDefault="00C60938" w:rsidP="00C6093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Pr="00C60938" w:rsidRDefault="00C60938" w:rsidP="00C6093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  <w:tr w:rsidR="00C60938" w:rsidTr="00C60938">
        <w:tc>
          <w:tcPr>
            <w:tcW w:w="3472" w:type="dxa"/>
            <w:shd w:val="clear" w:color="auto" w:fill="auto"/>
            <w:vAlign w:val="center"/>
          </w:tcPr>
          <w:p w:rsidR="00C60938" w:rsidRDefault="00C60938" w:rsidP="00C6093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38" w:rsidRPr="00C60938" w:rsidRDefault="00C60938" w:rsidP="00C60938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C60938" w:rsidRDefault="00C60938" w:rsidP="00C60938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0938" w:rsidRPr="00C60938" w:rsidRDefault="00C60938" w:rsidP="00C60938">
            <w:pPr>
              <w:rPr>
                <w:sz w:val="16"/>
              </w:rPr>
            </w:pPr>
          </w:p>
        </w:tc>
      </w:tr>
    </w:tbl>
    <w:p w:rsidR="00C60938" w:rsidRDefault="00C60938" w:rsidP="00C60938"/>
    <w:p w:rsidR="00C60938" w:rsidRDefault="00C60938" w:rsidP="00C60938"/>
    <w:p w:rsidR="00EB06F9" w:rsidRPr="00C60938" w:rsidRDefault="00C60938" w:rsidP="00C60938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48 минут</w:t>
      </w:r>
    </w:p>
    <w:sectPr w:rsidR="00EB06F9" w:rsidRPr="00C60938" w:rsidSect="00C6093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4643D"/>
    <w:rsid w:val="005D0D8E"/>
    <w:rsid w:val="00823626"/>
    <w:rsid w:val="00C60938"/>
    <w:rsid w:val="00CF122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3</cp:revision>
  <cp:lastPrinted>2012-10-15T02:38:00Z</cp:lastPrinted>
  <dcterms:created xsi:type="dcterms:W3CDTF">2012-10-15T01:54:00Z</dcterms:created>
  <dcterms:modified xsi:type="dcterms:W3CDTF">2012-10-15T02:38:00Z</dcterms:modified>
</cp:coreProperties>
</file>